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Zlecenie serwisowe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Zakres prac, wycena i zgoda klienta — do wydania z protokołem przyjęcia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........................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Powiązany protokół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i godzina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Nazwa serwisu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Adres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1. KLIENT I URZĄDZENIE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Klient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Telefon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Marka i model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IMEI / nr seryjny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2. DIAGNOZA</w:t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00"/>
      </w:pPr>
      <w:r>
        <w:rPr>
          <w:sz w:val="18"/>
        </w:rPr>
        <w:t>□  Diagnostyka pełna</w:t>
      </w:r>
      <w:r>
        <w:rPr>
          <w:sz w:val="18"/>
        </w:rPr>
        <w:tab/>
      </w:r>
      <w:r>
        <w:rPr>
          <w:sz w:val="18"/>
        </w:rPr>
        <w:t>□  Wstępna — zakres może się zmienić</w:t>
      </w:r>
      <w:r>
        <w:rPr>
          <w:sz w:val="18"/>
        </w:rPr>
        <w:tab/>
      </w:r>
      <w:r>
        <w:rPr>
          <w:sz w:val="18"/>
        </w:rPr>
        <w:t>□  Diagnoza odpłatna: ....... zł</w:t>
      </w:r>
      <w:r>
        <w:rPr>
          <w:sz w:val="18"/>
        </w:rPr>
        <w:tab/>
      </w:r>
    </w:p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3. ZAKRES UZGODNIONY Z KLIENTEM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317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Czynność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Część (nazwa, klasa, kod)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Robocizna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Części</w:t>
            </w:r>
          </w:p>
        </w:tc>
      </w:tr>
      <w:tr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17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Razem netto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VAT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Razem do zapłaty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Termin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after="100"/>
      </w:pPr>
      <w:r>
        <w:rPr>
          <w:sz w:val="18"/>
        </w:rPr>
        <w:t>□  Zgoda na część równoważną</w:t>
      </w:r>
      <w:r>
        <w:rPr>
          <w:sz w:val="18"/>
        </w:rPr>
        <w:tab/>
      </w:r>
      <w:r>
        <w:rPr>
          <w:sz w:val="18"/>
        </w:rPr>
        <w:t>□  Zgoda na kontakt SMS</w:t>
      </w:r>
      <w:r>
        <w:rPr>
          <w:sz w:val="18"/>
        </w:rPr>
        <w:tab/>
      </w:r>
      <w:r>
        <w:rPr>
          <w:sz w:val="18"/>
        </w:rPr>
        <w:t>□  Nowy zakres dopiero po akceptacji</w:t>
      </w:r>
      <w:r>
        <w:rPr>
          <w:sz w:val="18"/>
        </w:rPr>
        <w:tab/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Czego klient NIE zamawia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/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4. AKCEPTACJA KLIENTA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Forma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i godzina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Kto przyjął zgłoszenie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Numer, na który wysłano wycenę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5. ZMIANA ZAKRESU W TRAKCIE PRACY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Data i godzina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Co wykryto i dopisano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Kwota zmiany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Akceptacja</w:t>
            </w:r>
          </w:p>
        </w:tc>
      </w:tr>
      <w:tr>
        <w:tc>
          <w:tcPr>
            <w:tcW w:type="dxa" w:w="1587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19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87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4195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361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20"/>
            </w:pPr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color w:val="96560A"/>
          <w:sz w:val="16"/>
        </w:rPr>
        <w:t>6. ZAMKNIĘCIE ZLECENIA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wydania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Dokument sprzedaży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Gwarancja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Zatwierdził wydanie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1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1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klienta — akceptacja zakresu, ceny i terminu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serwisu — przyjęcie do wykonania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Wzór: fixomat.pl/blog/zlecenie-serwisowe-wzor/ · Dokument nie jest fakturą ani rachunkiem. Ceny i stawki wpisujesz sam — to nie jest rekomendacja cenowa.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 serwisowe — wzór dla serwisu GSM</dc:title>
  <dc:subject>Zakres prac, wycena i akceptacja klienta — pusty formularz</dc:subject>
  <dc:creator>Fixomat — poradniki dla serwisów GSM</dc:creator>
  <cp:keywords>protokół serwisowy; zlecenie serwisowe;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